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27D6" w14:textId="77777777" w:rsidR="00933275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u w:val="single"/>
          <w:lang w:eastAsia="ar-SA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14:paraId="0C21C1CF" w14:textId="4D22402F" w:rsidR="001D2AD0" w:rsidRPr="00453817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 xml:space="preserve">(istanza di partecipazione FIGURE PROFESSIONALI </w:t>
      </w:r>
      <w:r w:rsidR="00933275">
        <w:rPr>
          <w:rFonts w:ascii="Calibri" w:eastAsia="Times New Roman" w:hAnsi="Calibri" w:cs="Calibri"/>
          <w:u w:val="single"/>
          <w:lang w:eastAsia="ar-SA"/>
        </w:rPr>
        <w:t xml:space="preserve">AGENDA SUD - </w:t>
      </w:r>
      <w:r w:rsidR="00933275" w:rsidRPr="00933275">
        <w:rPr>
          <w:rFonts w:ascii="Calibri" w:eastAsia="Times New Roman" w:hAnsi="Calibri" w:cs="Calibri"/>
          <w:u w:val="single"/>
          <w:lang w:eastAsia="ar-SA"/>
        </w:rPr>
        <w:t>10.2.2AFSEPON-CA-2024-206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p w14:paraId="0614D0BC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  <w:t xml:space="preserve">      </w:t>
      </w:r>
    </w:p>
    <w:p w14:paraId="6798680E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 xml:space="preserve">nato/a </w:t>
      </w:r>
      <w:proofErr w:type="spellStart"/>
      <w:r w:rsidRPr="00453817">
        <w:rPr>
          <w:rFonts w:ascii="Calibri" w:eastAsia="Times New Roman" w:hAnsi="Calibri" w:cs="Calibri"/>
        </w:rPr>
        <w:t>a</w:t>
      </w:r>
      <w:proofErr w:type="spellEnd"/>
      <w:r w:rsidRPr="00453817">
        <w:rPr>
          <w:rFonts w:ascii="Calibri" w:eastAsia="Times New Roman" w:hAnsi="Calibri" w:cs="Calibri"/>
        </w:rPr>
        <w:t xml:space="preserve">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</w:t>
      </w:r>
      <w:proofErr w:type="spellStart"/>
      <w:r w:rsidRPr="00453817">
        <w:rPr>
          <w:rFonts w:ascii="Calibri" w:eastAsia="Times New Roman" w:hAnsi="Calibri" w:cs="Calibri"/>
        </w:rPr>
        <w:t>cell</w:t>
      </w:r>
      <w:proofErr w:type="spellEnd"/>
      <w:r w:rsidRPr="00453817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77777777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2E6E3E7B" w:rsidR="001D2AD0" w:rsidRDefault="001D2AD0" w:rsidP="00933275">
      <w:pPr>
        <w:autoSpaceDE w:val="0"/>
        <w:spacing w:after="0" w:line="480" w:lineRule="auto"/>
        <w:jc w:val="both"/>
        <w:rPr>
          <w:rFonts w:eastAsia="Times New Roman" w:cstheme="minorHAnsi"/>
          <w:sz w:val="21"/>
          <w:szCs w:val="21"/>
        </w:rPr>
      </w:pPr>
      <w:r w:rsidRPr="00453817">
        <w:rPr>
          <w:rFonts w:eastAsia="Times New Roman" w:cstheme="minorHAnsi"/>
          <w:sz w:val="21"/>
          <w:szCs w:val="21"/>
        </w:rPr>
        <w:t>Di partecipare alla selezione per l’attribuzione dell’incarico di relativamente al progetto per la figura professionale di</w:t>
      </w:r>
      <w:r w:rsidR="00933275">
        <w:rPr>
          <w:rFonts w:eastAsia="Times New Roman" w:cstheme="minorHAnsi"/>
          <w:sz w:val="21"/>
          <w:szCs w:val="21"/>
        </w:rPr>
        <w:t>:</w:t>
      </w:r>
    </w:p>
    <w:p w14:paraId="3BA4C1A3" w14:textId="77777777" w:rsidR="00933275" w:rsidRPr="00933275" w:rsidRDefault="00933275" w:rsidP="00933275">
      <w:pPr>
        <w:pStyle w:val="Paragrafoelenco"/>
        <w:numPr>
          <w:ilvl w:val="0"/>
          <w:numId w:val="3"/>
        </w:numPr>
        <w:autoSpaceDE w:val="0"/>
        <w:spacing w:after="0" w:line="480" w:lineRule="auto"/>
        <w:rPr>
          <w:rFonts w:eastAsia="Times New Roman" w:cstheme="minorHAnsi"/>
          <w:sz w:val="24"/>
          <w:szCs w:val="24"/>
        </w:rPr>
      </w:pPr>
      <w:r w:rsidRPr="00933275">
        <w:rPr>
          <w:rFonts w:eastAsia="Times New Roman" w:cstheme="minorHAnsi"/>
          <w:sz w:val="24"/>
          <w:szCs w:val="24"/>
        </w:rPr>
        <w:t>DELEGATO DS</w:t>
      </w:r>
    </w:p>
    <w:p w14:paraId="30CB4729" w14:textId="3AA57118" w:rsidR="00933275" w:rsidRPr="00933275" w:rsidRDefault="00933275" w:rsidP="00933275">
      <w:pPr>
        <w:pStyle w:val="Paragrafoelenco"/>
        <w:numPr>
          <w:ilvl w:val="0"/>
          <w:numId w:val="3"/>
        </w:numPr>
        <w:autoSpaceDE w:val="0"/>
        <w:spacing w:after="0" w:line="480" w:lineRule="auto"/>
        <w:rPr>
          <w:rFonts w:eastAsia="Times New Roman" w:cstheme="minorHAnsi"/>
          <w:sz w:val="24"/>
          <w:szCs w:val="24"/>
        </w:rPr>
      </w:pPr>
      <w:r w:rsidRPr="00933275">
        <w:rPr>
          <w:rFonts w:eastAsia="Times New Roman" w:cstheme="minorHAnsi"/>
          <w:sz w:val="24"/>
          <w:szCs w:val="24"/>
        </w:rPr>
        <w:t>SUPPORTO GESTIONALE/ OPERATIVO</w:t>
      </w:r>
    </w:p>
    <w:p w14:paraId="7F14F1C2" w14:textId="77777777" w:rsidR="001D2AD0" w:rsidRPr="00886E54" w:rsidRDefault="001D2AD0" w:rsidP="001D2AD0">
      <w:pPr>
        <w:autoSpaceDE w:val="0"/>
        <w:spacing w:after="0" w:line="480" w:lineRule="auto"/>
        <w:rPr>
          <w:rFonts w:ascii="Arial" w:eastAsia="Times New Roman" w:hAnsi="Arial" w:cs="Arial"/>
          <w:sz w:val="16"/>
          <w:szCs w:val="16"/>
        </w:rPr>
      </w:pPr>
    </w:p>
    <w:p w14:paraId="618BA2E6" w14:textId="77777777" w:rsidR="001D2AD0" w:rsidRPr="00453817" w:rsidRDefault="001D2AD0" w:rsidP="001D2AD0">
      <w:pPr>
        <w:autoSpaceDE w:val="0"/>
        <w:ind w:left="567"/>
        <w:mirrorIndents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lastRenderedPageBreak/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2DD64F0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2"/>
  </w:num>
  <w:num w:numId="3" w16cid:durableId="50104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4B6340"/>
    <w:rsid w:val="00933275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2022-10-25T11:52:00Z</dcterms:created>
  <dcterms:modified xsi:type="dcterms:W3CDTF">2024-02-14T13:27:00Z</dcterms:modified>
</cp:coreProperties>
</file>